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E5" w:rsidRPr="00E554E5" w:rsidRDefault="002C701A" w:rsidP="00E554E5">
      <w:pPr>
        <w:shd w:val="clear" w:color="auto" w:fill="FFFFFF"/>
        <w:spacing w:before="150" w:after="150" w:line="420" w:lineRule="atLeast"/>
        <w:jc w:val="both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F03E1D7" wp14:editId="22FBABF5">
            <wp:simplePos x="0" y="0"/>
            <wp:positionH relativeFrom="margin">
              <wp:posOffset>-1106170</wp:posOffset>
            </wp:positionH>
            <wp:positionV relativeFrom="page">
              <wp:posOffset>90805</wp:posOffset>
            </wp:positionV>
            <wp:extent cx="7556500" cy="10363200"/>
            <wp:effectExtent l="0" t="0" r="635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4E5" w:rsidRPr="00E554E5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hd w:val="clear" w:color="auto" w:fill="FFFFFF"/>
        <w:spacing w:before="240" w:after="150" w:line="300" w:lineRule="atLeast"/>
        <w:jc w:val="both"/>
        <w:outlineLvl w:val="2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III. Режим работы школы во время о</w:t>
      </w:r>
      <w:bookmarkStart w:id="0" w:name="_GoBack"/>
      <w:bookmarkEnd w:id="0"/>
      <w:r w:rsidRPr="00E554E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рганизации образовательного процесса.</w:t>
      </w:r>
    </w:p>
    <w:p w:rsidR="00E554E5" w:rsidRPr="00E554E5" w:rsidRDefault="00E554E5" w:rsidP="00E554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>Организация образовательного процесса в </w:t>
      </w:r>
      <w:proofErr w:type="gramStart"/>
      <w:r w:rsidRPr="00E554E5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>школе </w:t>
      </w:r>
      <w:r w:rsidRPr="00E554E5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 </w:t>
      </w: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регламентируется</w:t>
      </w:r>
      <w:proofErr w:type="gramEnd"/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учебным планом, годовым календарным графиком, расписанием учебных, факультативных занятий, расписанием звонков.</w:t>
      </w:r>
    </w:p>
    <w:p w:rsidR="00E554E5" w:rsidRPr="00E554E5" w:rsidRDefault="00E554E5" w:rsidP="00E5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>3.1.        </w:t>
      </w:r>
      <w:r w:rsidRPr="00E554E5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u w:val="single"/>
          <w:lang w:eastAsia="ru-RU"/>
        </w:rPr>
        <w:t>Продолжительность учебного года.</w:t>
      </w:r>
    </w:p>
    <w:p w:rsidR="00E554E5" w:rsidRPr="00E554E5" w:rsidRDefault="00E554E5" w:rsidP="00E554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Учебный год начинается 1 сентября. Продолжительность учебного года в 1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-4, 9, 11 классах</w:t>
      </w: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равна 3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4 недели, в 5 –</w:t>
      </w:r>
      <w:proofErr w:type="gramStart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8,  10</w:t>
      </w:r>
      <w:proofErr w:type="gramEnd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классах – 35 недель</w:t>
      </w: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</w:t>
      </w:r>
    </w:p>
    <w:p w:rsidR="00E554E5" w:rsidRPr="00E554E5" w:rsidRDefault="00E554E5" w:rsidP="00E5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>3.2. </w:t>
      </w:r>
      <w:r w:rsidRPr="00E554E5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u w:val="single"/>
          <w:lang w:eastAsia="ru-RU"/>
        </w:rPr>
        <w:t>Регламентирование образовательного процесса.</w:t>
      </w:r>
    </w:p>
    <w:p w:rsidR="00E554E5" w:rsidRPr="00E554E5" w:rsidRDefault="00E554E5" w:rsidP="00E554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       Учебный год на I, II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474747"/>
          <w:sz w:val="24"/>
          <w:szCs w:val="24"/>
          <w:lang w:val="en-US" w:eastAsia="ru-RU"/>
        </w:rPr>
        <w:t>III</w:t>
      </w: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 ступенях</w:t>
      </w:r>
      <w:proofErr w:type="gramEnd"/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обучения делится на 4 четверти.</w:t>
      </w:r>
    </w:p>
    <w:p w:rsidR="00E554E5" w:rsidRPr="00E554E5" w:rsidRDefault="00E554E5" w:rsidP="00E5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       Продолжительность каникул в течение учебного года составляет не менее 30 календарных дней и регулируется ежегодно Годовым календарным учебным графиком. Для обучающихся 1 класса устанавливаются дополнительные каникулы в феврале месяце (7 календарных дней).</w:t>
      </w:r>
    </w:p>
    <w:p w:rsidR="00E554E5" w:rsidRPr="00E554E5" w:rsidRDefault="00E554E5" w:rsidP="00E5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u w:val="single"/>
          <w:lang w:eastAsia="ru-RU"/>
        </w:rPr>
        <w:t>3.3.Регламентирование образовательного процесса на неделю</w:t>
      </w:r>
      <w:r w:rsidRPr="00E554E5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>.</w:t>
      </w:r>
    </w:p>
    <w:p w:rsidR="00E554E5" w:rsidRPr="00E554E5" w:rsidRDefault="00E554E5" w:rsidP="00E554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Продолжительность учебной рабочей недели:</w:t>
      </w:r>
    </w:p>
    <w:p w:rsidR="00E554E5" w:rsidRPr="00E554E5" w:rsidRDefault="00E554E5" w:rsidP="00E554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5-ти дневная рабочая неделя в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1</w:t>
      </w: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-11 классах.</w:t>
      </w:r>
    </w:p>
    <w:p w:rsidR="00E554E5" w:rsidRPr="00E554E5" w:rsidRDefault="00E554E5" w:rsidP="00E5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>3.4.  </w:t>
      </w:r>
      <w:r w:rsidRPr="00E554E5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u w:val="single"/>
          <w:lang w:eastAsia="ru-RU"/>
        </w:rPr>
        <w:t>Регламентирование образовательного процесса на день.</w:t>
      </w:r>
    </w:p>
    <w:p w:rsidR="00E554E5" w:rsidRPr="00E554E5" w:rsidRDefault="00E554E5" w:rsidP="00E5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Учебные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занятия организуются в одну смену</w:t>
      </w: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Факультативы, занятия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внеурочной деятельностью </w:t>
      </w: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(кружки, секции), обязательные индивидуальные и групповые занятия, элективные курсы и т. п. организуются через 40 минут после последнего урока.</w:t>
      </w:r>
    </w:p>
    <w:p w:rsidR="00E554E5" w:rsidRPr="00E554E5" w:rsidRDefault="00E554E5" w:rsidP="00E554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3.4.1.       Н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ачало </w:t>
      </w:r>
      <w:proofErr w:type="gramStart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занятий  в</w:t>
      </w:r>
      <w:proofErr w:type="gramEnd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8.30</w:t>
      </w:r>
    </w:p>
    <w:p w:rsidR="00E554E5" w:rsidRPr="00E554E5" w:rsidRDefault="00E554E5" w:rsidP="00E554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3.4.2.       Продолжительность урока:</w:t>
      </w:r>
    </w:p>
    <w:p w:rsidR="00E554E5" w:rsidRPr="00E554E5" w:rsidRDefault="00E554E5" w:rsidP="00E554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40 минут – 2-11 классы</w:t>
      </w:r>
    </w:p>
    <w:p w:rsidR="00E554E5" w:rsidRPr="00E554E5" w:rsidRDefault="00E554E5" w:rsidP="00E554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1 класс- в сентябре, октябре — по 3 урока в день по 35 минут каждый, в ноябре — декабре — по 4 урока по 35 минут каждый; январь — май — по 4 урока по 40 минут каждый.</w:t>
      </w:r>
    </w:p>
    <w:p w:rsidR="00E554E5" w:rsidRPr="00E554E5" w:rsidRDefault="00E554E5" w:rsidP="00E554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3.4.3. Перед началом каждого урока подается звонок.  По окончании урока учитель и обучающиеся выходят из кабинета. Классные руководители и учителя во время перемен дежурят по этажам и обеспечивают дисциплину учеников, а также несут ответственность за поведение детей на всех переменах.</w:t>
      </w:r>
    </w:p>
    <w:p w:rsidR="00E554E5" w:rsidRPr="00E554E5" w:rsidRDefault="00E554E5" w:rsidP="00E5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3.4.4. Дежурство по школе педагогов, классных коллективов и их классных руководителей осуществляются в соответствии с «Положением о дежурстве» и определяется графиком дежурств, составленным заместителем директора по воспитательной работе в начале учебного года и утверждается директором школы.</w:t>
      </w:r>
    </w:p>
    <w:p w:rsidR="00E554E5" w:rsidRPr="00E554E5" w:rsidRDefault="00E554E5" w:rsidP="00E5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3.4.5. Время начала работы каждого учителя – за 15 минут до начала своего первого урока, в начальной школе за 20 минут. Дежурство учителей по школе начинается за 20 минут до начала учебных занятий и заканчивается через 20 минут после окончания последнего урока в смене и осуществляется в соответствии с должностной инструкцией дежурного учителя и Положением о дежурстве (правилами трудового распорядка).</w:t>
      </w:r>
    </w:p>
    <w:p w:rsidR="00E554E5" w:rsidRPr="00E554E5" w:rsidRDefault="00E554E5" w:rsidP="00E5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3.4.6. Организацию образовательного процесса осуществляют учителя, педагоги и специалисты в соответствии с перечнем обязанностей, установленных «Должностной инструкцией». </w:t>
      </w:r>
    </w:p>
    <w:p w:rsidR="00E554E5" w:rsidRPr="00E554E5" w:rsidRDefault="00E554E5" w:rsidP="00E554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lastRenderedPageBreak/>
        <w:t>3.4.7. Учителям категорически запрещается впускать в класс посторонних лиц без предварительного разрешения директора школы, а в случае его отсутствия — дежурного администратора.</w:t>
      </w:r>
    </w:p>
    <w:p w:rsidR="00E554E5" w:rsidRPr="00E554E5" w:rsidRDefault="00E554E5" w:rsidP="00E5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3.4.8.       Ответственному за пропускной режим школы категорически запрещается впускать в здание школы посторонних (иных) лиц без предварительного разрешения. К иным лицам относятся: представители общественности, другие лица, не являющиеся участниками образовательного процесса.</w:t>
      </w:r>
    </w:p>
    <w:p w:rsidR="00E554E5" w:rsidRPr="00E554E5" w:rsidRDefault="00E554E5" w:rsidP="00E554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3.4.9.       Педагогам категорически запрещается вести при</w:t>
      </w: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softHyphen/>
        <w:t>ем родителей во время уроков. Встречи педагогов и </w:t>
      </w:r>
      <w:proofErr w:type="gramStart"/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родителей</w:t>
      </w:r>
      <w:proofErr w:type="gramEnd"/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обучающихся осуществляются на переменах или вне уроков педагога по предварительной договоренности.</w:t>
      </w:r>
    </w:p>
    <w:p w:rsidR="00E554E5" w:rsidRPr="00E554E5" w:rsidRDefault="00E554E5" w:rsidP="00E5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3.4.10.  Прием родителей (законных представителей) директором школы осуществляется каждый понедельник с 9.00 до 15.00.</w:t>
      </w:r>
    </w:p>
    <w:p w:rsidR="00E554E5" w:rsidRPr="00E554E5" w:rsidRDefault="00E554E5" w:rsidP="00E5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3.4.11.  Категорически запрещается отпускать учеников с уроков на различные мероприятия (репетиции, соревнования) без разрешения администрации школы.</w:t>
      </w:r>
    </w:p>
    <w:p w:rsidR="00E554E5" w:rsidRPr="00E554E5" w:rsidRDefault="00E554E5" w:rsidP="00E554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3.4.12.   Категорически запрещается удаление обучающихся из класса, моральное или физическое воздействие на обучающихся.</w:t>
      </w:r>
    </w:p>
    <w:p w:rsidR="00E554E5" w:rsidRPr="00E554E5" w:rsidRDefault="00E554E5" w:rsidP="00E5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3.4.13.  Категорически запрещается выставление итоговых оценок или их изменение после даты, указанной в при</w:t>
      </w: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softHyphen/>
        <w:t>казе об окончании четверти. Перенос аттестации по уважительным причинам может быть разрешен только по заявлению родителей (законных представителей) обучающихся.</w:t>
      </w:r>
    </w:p>
    <w:p w:rsidR="00E554E5" w:rsidRPr="00E554E5" w:rsidRDefault="00E554E5" w:rsidP="00E554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3.4.14.  Категорически запрещается производить замену уроков по договоренности между учителями без разрешения администрации школы.</w:t>
      </w:r>
    </w:p>
    <w:p w:rsidR="00E554E5" w:rsidRPr="00E554E5" w:rsidRDefault="00E554E5" w:rsidP="00E554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>3.5.Организация воспитательного процесса в школе</w:t>
      </w: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регламентируется расписанием кружков, секций, детских общественных объединений.</w:t>
      </w:r>
    </w:p>
    <w:p w:rsidR="00E554E5" w:rsidRPr="00E554E5" w:rsidRDefault="00E554E5" w:rsidP="00E554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3.5.15 Учителя начальных классов выводят учащихся в раздевалку и присутствует там до ухода из здания всех учеников.</w:t>
      </w:r>
    </w:p>
    <w:p w:rsidR="00E554E5" w:rsidRPr="00E554E5" w:rsidRDefault="00E554E5" w:rsidP="00E554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3.5.16 Проведение экскурсий, походов, выходов с детьми на внеклассные мероприятия за пределы школы разрешается только после издания соответствующего приказа директора школы. Ответственность за жизнь и здоровье детей при проведении подобных мероприятий несет учитель, который назначен приказом директора.</w:t>
      </w:r>
    </w:p>
    <w:p w:rsidR="00E554E5" w:rsidRPr="00E554E5" w:rsidRDefault="00E554E5" w:rsidP="00E554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3.5.18 Работа спортивных секций, кружков, кабинета информатики допускается только по расписанию, утвержденному директором школы.</w:t>
      </w:r>
    </w:p>
    <w:p w:rsidR="00E554E5" w:rsidRPr="00E554E5" w:rsidRDefault="00E554E5" w:rsidP="00E554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3.5.19 График питания обучающихся, дежурства по школе утверждается директором школы ежегодно.</w:t>
      </w:r>
    </w:p>
    <w:p w:rsidR="00E554E5" w:rsidRPr="00E554E5" w:rsidRDefault="00E554E5" w:rsidP="00E554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3.6.        Выход на работу учителя, педагога дополнительного образования или любого сотрудника школы после болезни возможен только по предъявлению директору больничного листа.</w:t>
      </w:r>
    </w:p>
    <w:p w:rsidR="00E554E5" w:rsidRPr="00E554E5" w:rsidRDefault="00E554E5" w:rsidP="00E554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3.7.        Изменение в режиме работы школы определяется приказом директора школы в соответствие с нормативными — правовыми документами в случаях объявления карантина, приостановления образовательного процесса в связи с понижением температуры наружного воздуха.</w:t>
      </w:r>
    </w:p>
    <w:p w:rsidR="00E554E5" w:rsidRPr="00E554E5" w:rsidRDefault="00E554E5" w:rsidP="00E5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3.8.         Все обучающихся 2-9 классов аттестуются по четвертям, 10-11 классов по полугодиям. Оценивание уровня знаний, умений и навыков, обучающихся </w:t>
      </w: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lastRenderedPageBreak/>
        <w:t>и качество</w:t>
      </w:r>
      <w:r w:rsidRPr="00E554E5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 </w:t>
      </w: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преподавания проводить в соответствии с Положениями: о текущем контроле, промежуточной аттестации, </w:t>
      </w:r>
      <w:proofErr w:type="spellStart"/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внутришкольном</w:t>
      </w:r>
      <w:proofErr w:type="spellEnd"/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контроле.</w:t>
      </w:r>
    </w:p>
    <w:p w:rsidR="00E554E5" w:rsidRPr="00E554E5" w:rsidRDefault="00E554E5" w:rsidP="00E5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3.9.        Государственную (итоговую) аттестацию в 9, 11 классах и промежуточную итоговую аттестацию 2–8,10 классов проводить в соответствии с нормативно-правовыми документами МО РФ, департамента образования и науки</w:t>
      </w:r>
      <w:r w:rsidR="00E9268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Воронежской области.</w:t>
      </w:r>
    </w:p>
    <w:p w:rsidR="00E554E5" w:rsidRPr="00E554E5" w:rsidRDefault="00E554E5" w:rsidP="00E554E5">
      <w:pPr>
        <w:shd w:val="clear" w:color="auto" w:fill="FFFFFF"/>
        <w:spacing w:before="150" w:after="150" w:line="420" w:lineRule="atLeast"/>
        <w:jc w:val="both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>IV.   Ведение документации.</w:t>
      </w:r>
    </w:p>
    <w:p w:rsidR="00E554E5" w:rsidRPr="00E554E5" w:rsidRDefault="00E554E5" w:rsidP="00E9268E">
      <w:pPr>
        <w:shd w:val="clear" w:color="auto" w:fill="FFFFFF"/>
        <w:spacing w:before="150" w:after="150" w:line="420" w:lineRule="atLeast"/>
        <w:jc w:val="both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> </w:t>
      </w: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4.1. Всем педагогам при ведении </w:t>
      </w:r>
      <w:r w:rsidR="00E9268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электронных </w:t>
      </w: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журналов следует </w:t>
      </w:r>
      <w:proofErr w:type="gramStart"/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руководствоваться  Положением</w:t>
      </w:r>
      <w:proofErr w:type="gramEnd"/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по ведению </w:t>
      </w:r>
      <w:r w:rsidR="00E9268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электронного</w:t>
      </w: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журнала.</w:t>
      </w:r>
    </w:p>
    <w:p w:rsidR="00E554E5" w:rsidRDefault="00E554E5" w:rsidP="00E5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4.2. Внесение изменений в </w:t>
      </w:r>
      <w:proofErr w:type="gramStart"/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журналы  (</w:t>
      </w:r>
      <w:proofErr w:type="gramEnd"/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зачисление и выбытие учеников) производит только классный руководитель по приказу директора школы. Исправление оценок в классном журнале допускается по заявлению учителя и разрешению директора.</w:t>
      </w:r>
    </w:p>
    <w:p w:rsidR="00E9268E" w:rsidRPr="00E554E5" w:rsidRDefault="00E9268E" w:rsidP="00E5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</w:p>
    <w:p w:rsidR="00E554E5" w:rsidRPr="00E554E5" w:rsidRDefault="00E554E5" w:rsidP="00E5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V. Режим работы в выходные и праздничные дни.</w:t>
      </w:r>
    </w:p>
    <w:p w:rsidR="00E9268E" w:rsidRDefault="00E554E5" w:rsidP="00E554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Работа сотрудников в выходные и праздничные дни осуществляется в соответствии со статьями 111,112 Трудового Кодекса Российской Федерации и регламентируется приказом директора.</w:t>
      </w:r>
    </w:p>
    <w:p w:rsidR="00E554E5" w:rsidRPr="00E554E5" w:rsidRDefault="00E554E5" w:rsidP="00E5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VI. Режим работы школы в каникулы.</w:t>
      </w:r>
    </w:p>
    <w:p w:rsidR="00E554E5" w:rsidRPr="00E554E5" w:rsidRDefault="00E554E5" w:rsidP="00E5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В период осенних, зимних, весенних каникул педагогический и учебно- вспомогательный персонал работают согласно утвержденному плану работы, графиками работ с указанием видов деятельности, которую будет выполнять педагог на каникулах.</w:t>
      </w:r>
      <w:r w:rsidRPr="00E554E5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> </w:t>
      </w: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В этот период он может привлекаться к педагогической, методической, организационной работе, связанной с реализацией образовательной программы в пределах установленного ему объема учебной нагрузки (педагогической работы). </w:t>
      </w:r>
    </w:p>
    <w:p w:rsidR="00E554E5" w:rsidRPr="00E554E5" w:rsidRDefault="00E554E5" w:rsidP="00E554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VII. Делопроизводство.</w:t>
      </w:r>
    </w:p>
    <w:p w:rsidR="00E554E5" w:rsidRPr="00E554E5" w:rsidRDefault="00E554E5" w:rsidP="00E5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Режим работы школы регламентируется следующими документами:</w:t>
      </w:r>
    </w:p>
    <w:p w:rsidR="00E554E5" w:rsidRPr="00E554E5" w:rsidRDefault="00E554E5" w:rsidP="00E554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10.1.Приказы директора школы:</w:t>
      </w:r>
    </w:p>
    <w:p w:rsidR="00E554E5" w:rsidRPr="00E554E5" w:rsidRDefault="00E554E5" w:rsidP="00E554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 режиме работы школы на учебный год</w:t>
      </w:r>
    </w:p>
    <w:p w:rsidR="00E554E5" w:rsidRPr="00E554E5" w:rsidRDefault="00E554E5" w:rsidP="00E554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Об организации питания</w:t>
      </w:r>
    </w:p>
    <w:p w:rsidR="00E554E5" w:rsidRPr="00E554E5" w:rsidRDefault="00E554E5" w:rsidP="00E554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Об организованном окончании четверти, учебного года</w:t>
      </w:r>
    </w:p>
    <w:p w:rsidR="00E554E5" w:rsidRPr="00E554E5" w:rsidRDefault="00E554E5" w:rsidP="00E554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 работе в выходные и праздничные дни.</w:t>
      </w:r>
    </w:p>
    <w:p w:rsidR="00E554E5" w:rsidRPr="00E554E5" w:rsidRDefault="00E554E5" w:rsidP="00E554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10.2.Графики дежурств:</w:t>
      </w:r>
    </w:p>
    <w:p w:rsidR="00E554E5" w:rsidRPr="00E554E5" w:rsidRDefault="00E554E5" w:rsidP="00E554E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классных коллективов</w:t>
      </w:r>
    </w:p>
    <w:p w:rsidR="00E554E5" w:rsidRPr="00E554E5" w:rsidRDefault="00E554E5" w:rsidP="00E554E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педагогов на этажах и в столовой школы</w:t>
      </w:r>
    </w:p>
    <w:p w:rsidR="00E554E5" w:rsidRPr="00E554E5" w:rsidRDefault="00E554E5" w:rsidP="00E554E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дежурных администраторов</w:t>
      </w:r>
    </w:p>
    <w:p w:rsidR="00E554E5" w:rsidRPr="00E554E5" w:rsidRDefault="00E554E5" w:rsidP="00E554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10.3.Должностными обязанностями:</w:t>
      </w:r>
    </w:p>
    <w:p w:rsidR="00E554E5" w:rsidRPr="00E554E5" w:rsidRDefault="00E554E5" w:rsidP="00E554E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дежурного администратора</w:t>
      </w:r>
    </w:p>
    <w:p w:rsidR="00E554E5" w:rsidRPr="00E554E5" w:rsidRDefault="00E554E5" w:rsidP="00E554E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E554E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дежурного учителя</w:t>
      </w:r>
    </w:p>
    <w:p w:rsidR="00E554E5" w:rsidRPr="00E554E5" w:rsidRDefault="00E554E5" w:rsidP="00E554E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931" w:rsidRPr="00E554E5" w:rsidRDefault="00606931">
      <w:pPr>
        <w:rPr>
          <w:rFonts w:ascii="Times New Roman" w:hAnsi="Times New Roman" w:cs="Times New Roman"/>
          <w:sz w:val="24"/>
          <w:szCs w:val="24"/>
        </w:rPr>
      </w:pPr>
    </w:p>
    <w:sectPr w:rsidR="00606931" w:rsidRPr="00E5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43D9"/>
    <w:multiLevelType w:val="multilevel"/>
    <w:tmpl w:val="24EE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9551F"/>
    <w:multiLevelType w:val="multilevel"/>
    <w:tmpl w:val="83F0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B38A8"/>
    <w:multiLevelType w:val="multilevel"/>
    <w:tmpl w:val="6EC2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CE02D7"/>
    <w:multiLevelType w:val="multilevel"/>
    <w:tmpl w:val="568A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AB235F"/>
    <w:multiLevelType w:val="multilevel"/>
    <w:tmpl w:val="62BE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D33A7"/>
    <w:multiLevelType w:val="multilevel"/>
    <w:tmpl w:val="ACDA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5D"/>
    <w:rsid w:val="002C701A"/>
    <w:rsid w:val="00606931"/>
    <w:rsid w:val="00CD1C5D"/>
    <w:rsid w:val="00E554E5"/>
    <w:rsid w:val="00E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B3397-E78D-4937-8D32-ABC9CCBD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Костина</cp:lastModifiedBy>
  <cp:revision>2</cp:revision>
  <cp:lastPrinted>2019-09-17T08:04:00Z</cp:lastPrinted>
  <dcterms:created xsi:type="dcterms:W3CDTF">2019-09-19T15:13:00Z</dcterms:created>
  <dcterms:modified xsi:type="dcterms:W3CDTF">2019-09-19T15:13:00Z</dcterms:modified>
</cp:coreProperties>
</file>